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9CF" w:rsidRDefault="002B69CF" w:rsidP="00C40271">
      <w:pPr>
        <w:spacing w:after="0" w:line="360" w:lineRule="auto"/>
        <w:jc w:val="both"/>
        <w:rPr>
          <w:rFonts w:cs="David" w:hint="cs"/>
          <w:sz w:val="32"/>
          <w:szCs w:val="32"/>
          <w:rtl/>
        </w:rPr>
      </w:pP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  <w:r w:rsidRPr="00C40271">
        <w:rPr>
          <w:rFonts w:cs="David" w:hint="cs"/>
          <w:sz w:val="32"/>
          <w:szCs w:val="32"/>
          <w:rtl/>
        </w:rPr>
        <w:t>בכוונת המרכז למיפוי ישראל להתקשר עם חב' צבר תיירות ונופש וא</w:t>
      </w:r>
      <w:r>
        <w:rPr>
          <w:rFonts w:cs="David" w:hint="cs"/>
          <w:sz w:val="32"/>
          <w:szCs w:val="32"/>
          <w:rtl/>
        </w:rPr>
        <w:t>י</w:t>
      </w:r>
      <w:r w:rsidRPr="00C40271">
        <w:rPr>
          <w:rFonts w:cs="David" w:hint="cs"/>
          <w:sz w:val="32"/>
          <w:szCs w:val="32"/>
          <w:rtl/>
        </w:rPr>
        <w:t>רועים בע"מ, בנוגע לקיום יום עיון גמלאים באולמי הדר דימול.</w:t>
      </w: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  <w:r w:rsidRPr="00C40271">
        <w:rPr>
          <w:rFonts w:cs="David" w:hint="cs"/>
          <w:sz w:val="32"/>
          <w:szCs w:val="32"/>
          <w:rtl/>
        </w:rPr>
        <w:t>ההתקשרות</w:t>
      </w:r>
      <w:r w:rsidR="00150D66">
        <w:rPr>
          <w:rFonts w:cs="David" w:hint="cs"/>
          <w:sz w:val="32"/>
          <w:szCs w:val="32"/>
          <w:rtl/>
        </w:rPr>
        <w:t xml:space="preserve"> הינה</w:t>
      </w:r>
      <w:r w:rsidRPr="00C40271">
        <w:rPr>
          <w:rFonts w:cs="David" w:hint="cs"/>
          <w:sz w:val="32"/>
          <w:szCs w:val="32"/>
          <w:rtl/>
        </w:rPr>
        <w:t xml:space="preserve"> </w:t>
      </w:r>
      <w:r w:rsidR="00150D66">
        <w:rPr>
          <w:rFonts w:cs="David" w:hint="cs"/>
          <w:sz w:val="32"/>
          <w:szCs w:val="32"/>
          <w:rtl/>
        </w:rPr>
        <w:t xml:space="preserve">חד פעמית </w:t>
      </w:r>
      <w:r w:rsidRPr="00C40271">
        <w:rPr>
          <w:rFonts w:cs="David" w:hint="cs"/>
          <w:sz w:val="32"/>
          <w:szCs w:val="32"/>
          <w:rtl/>
        </w:rPr>
        <w:t>לתאריך 08.09.2011.</w:t>
      </w: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Default="00C40271" w:rsidP="00C40271">
      <w:pPr>
        <w:spacing w:after="0" w:line="360" w:lineRule="auto"/>
        <w:jc w:val="both"/>
        <w:rPr>
          <w:rFonts w:cs="David" w:hint="cs"/>
          <w:sz w:val="32"/>
          <w:szCs w:val="32"/>
          <w:rtl/>
        </w:rPr>
      </w:pPr>
      <w:r w:rsidRPr="00C40271">
        <w:rPr>
          <w:rFonts w:cs="David" w:hint="cs"/>
          <w:sz w:val="32"/>
          <w:szCs w:val="32"/>
          <w:rtl/>
        </w:rPr>
        <w:t xml:space="preserve">נימוקים להתקשרות </w:t>
      </w:r>
      <w:r w:rsidRPr="00C40271">
        <w:rPr>
          <w:rFonts w:cs="David"/>
          <w:sz w:val="32"/>
          <w:szCs w:val="32"/>
          <w:rtl/>
        </w:rPr>
        <w:t>–</w:t>
      </w:r>
      <w:r w:rsidRPr="00C40271">
        <w:rPr>
          <w:rFonts w:cs="David" w:hint="cs"/>
          <w:sz w:val="32"/>
          <w:szCs w:val="32"/>
          <w:rtl/>
        </w:rPr>
        <w:t xml:space="preserve"> מפ"י </w:t>
      </w:r>
      <w:r>
        <w:rPr>
          <w:rFonts w:cs="David" w:hint="cs"/>
          <w:sz w:val="32"/>
          <w:szCs w:val="32"/>
          <w:rtl/>
        </w:rPr>
        <w:t>יחידת סמך של משרד השיכון ומחויבת לקיים את יום העיון במשותף</w:t>
      </w:r>
      <w:r w:rsidR="00467B6D">
        <w:rPr>
          <w:rFonts w:cs="David" w:hint="cs"/>
          <w:sz w:val="32"/>
          <w:szCs w:val="32"/>
          <w:rtl/>
        </w:rPr>
        <w:t xml:space="preserve"> עם משרד השיכון</w:t>
      </w:r>
      <w:r>
        <w:rPr>
          <w:rFonts w:cs="David" w:hint="cs"/>
          <w:sz w:val="32"/>
          <w:szCs w:val="32"/>
          <w:rtl/>
        </w:rPr>
        <w:t>. מאחר וחב' צבר זכתה במכרז במשרד השיכון היא מהווה ספק יחיד לאירוע מבחינת מפ"י.</w:t>
      </w:r>
    </w:p>
    <w:p w:rsidR="004C0C11" w:rsidRDefault="004C0C1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לכל מי שיש השגות לגבי ההתקשרות מוזמן להתקשר לח"מ  050-6221413</w:t>
      </w:r>
    </w:p>
    <w:p w:rsid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D47B32" w:rsidRDefault="00D47B32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D47B32" w:rsidRDefault="00D47B32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</w:p>
    <w:p w:rsid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  <w:t>רחל פיסם</w:t>
      </w:r>
    </w:p>
    <w:p w:rsidR="00C40271" w:rsidRPr="00C40271" w:rsidRDefault="00C40271" w:rsidP="00C40271">
      <w:pPr>
        <w:spacing w:after="0" w:line="360" w:lineRule="auto"/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  <w:t>מנהל תחום משאבי אנוש</w:t>
      </w:r>
    </w:p>
    <w:sectPr w:rsidR="00C40271" w:rsidRPr="00C40271" w:rsidSect="00C40271">
      <w:pgSz w:w="11906" w:h="16838"/>
      <w:pgMar w:top="2268" w:right="1418" w:bottom="1418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A68"/>
    <w:rsid w:val="00150D66"/>
    <w:rsid w:val="002B69CF"/>
    <w:rsid w:val="003E228D"/>
    <w:rsid w:val="00467B6D"/>
    <w:rsid w:val="004C0C11"/>
    <w:rsid w:val="00624AD6"/>
    <w:rsid w:val="00C40271"/>
    <w:rsid w:val="00D32A68"/>
    <w:rsid w:val="00D47B32"/>
    <w:rsid w:val="00EA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daliab</dc:creator>
  <cp:lastModifiedBy>רחל פיסם</cp:lastModifiedBy>
  <cp:revision>5</cp:revision>
  <cp:lastPrinted>2011-08-04T12:16:00Z</cp:lastPrinted>
  <dcterms:created xsi:type="dcterms:W3CDTF">2011-08-07T12:44:00Z</dcterms:created>
  <dcterms:modified xsi:type="dcterms:W3CDTF">2011-08-14T04:54:00Z</dcterms:modified>
</cp:coreProperties>
</file>